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2EB5A" w14:textId="6D93025E" w:rsidR="00C328F4" w:rsidRDefault="008E4B36">
      <w:r>
        <w:rPr>
          <w:noProof/>
        </w:rPr>
        <w:drawing>
          <wp:anchor distT="0" distB="0" distL="114300" distR="114300" simplePos="0" relativeHeight="251658240" behindDoc="1" locked="0" layoutInCell="1" allowOverlap="1" wp14:anchorId="2EAC048F" wp14:editId="2DDB8F63">
            <wp:simplePos x="0" y="0"/>
            <wp:positionH relativeFrom="page">
              <wp:posOffset>0</wp:posOffset>
            </wp:positionH>
            <wp:positionV relativeFrom="page">
              <wp:posOffset>11875</wp:posOffset>
            </wp:positionV>
            <wp:extent cx="7561580" cy="10668000"/>
            <wp:effectExtent l="0" t="0" r="1270" b="0"/>
            <wp:wrapNone/>
            <wp:docPr id="2449227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BBA739" w14:textId="6EAC85C1" w:rsidR="002674FC" w:rsidRDefault="002674FC"/>
    <w:p w14:paraId="100B1325" w14:textId="48C16B07" w:rsidR="002674FC" w:rsidRDefault="002674FC"/>
    <w:p w14:paraId="13EA3954" w14:textId="6E03DAAD" w:rsidR="004D15A6" w:rsidRPr="004D15A6" w:rsidRDefault="002674FC" w:rsidP="004D15A6">
      <w:pPr>
        <w:rPr>
          <w:rFonts w:cs="Open Sans"/>
          <w:noProof/>
          <w:sz w:val="28"/>
          <w:szCs w:val="28"/>
        </w:rPr>
      </w:pPr>
      <w:r>
        <w:rPr>
          <w:rFonts w:cs="Open Sans"/>
          <w:noProof/>
          <w:sz w:val="28"/>
          <w:szCs w:val="28"/>
        </w:rPr>
        <w:t xml:space="preserve">              </w:t>
      </w:r>
    </w:p>
    <w:p w14:paraId="1BA5F88D" w14:textId="2FAE685C" w:rsidR="002674FC" w:rsidRDefault="002674FC" w:rsidP="006942B5"/>
    <w:p w14:paraId="493CF311" w14:textId="36E85664" w:rsidR="00126F0B" w:rsidRPr="00126F0B" w:rsidRDefault="00126F0B" w:rsidP="00126F0B"/>
    <w:p w14:paraId="4245B5B5" w14:textId="77777777" w:rsidR="00126F0B" w:rsidRPr="00126F0B" w:rsidRDefault="00126F0B" w:rsidP="00126F0B"/>
    <w:p w14:paraId="0758B520" w14:textId="77777777" w:rsidR="00126F0B" w:rsidRPr="00126F0B" w:rsidRDefault="00126F0B" w:rsidP="00126F0B"/>
    <w:p w14:paraId="71295454" w14:textId="77777777" w:rsidR="00126F0B" w:rsidRPr="00126F0B" w:rsidRDefault="00126F0B" w:rsidP="00126F0B"/>
    <w:p w14:paraId="4EC347A9" w14:textId="77777777" w:rsidR="004C03C9" w:rsidRDefault="004C03C9" w:rsidP="008E4B36">
      <w:pPr>
        <w:tabs>
          <w:tab w:val="left" w:pos="1455"/>
        </w:tabs>
        <w:spacing w:after="0" w:line="240" w:lineRule="auto"/>
        <w:rPr>
          <w:sz w:val="12"/>
          <w:szCs w:val="12"/>
        </w:rPr>
      </w:pPr>
    </w:p>
    <w:p w14:paraId="20BB8C50" w14:textId="77777777" w:rsidR="004C03C9" w:rsidRDefault="004C03C9" w:rsidP="008E4B36">
      <w:pPr>
        <w:tabs>
          <w:tab w:val="left" w:pos="1455"/>
        </w:tabs>
        <w:spacing w:after="0" w:line="240" w:lineRule="auto"/>
        <w:rPr>
          <w:sz w:val="12"/>
          <w:szCs w:val="12"/>
        </w:rPr>
      </w:pPr>
    </w:p>
    <w:p w14:paraId="27504D44" w14:textId="77777777" w:rsidR="00674D28" w:rsidRDefault="00674D28" w:rsidP="008E4B36">
      <w:pPr>
        <w:tabs>
          <w:tab w:val="left" w:pos="1455"/>
        </w:tabs>
        <w:spacing w:after="0" w:line="240" w:lineRule="auto"/>
        <w:rPr>
          <w:sz w:val="12"/>
          <w:szCs w:val="12"/>
        </w:rPr>
      </w:pPr>
    </w:p>
    <w:p w14:paraId="74B441C4" w14:textId="77777777" w:rsidR="00674D28" w:rsidRDefault="00674D28" w:rsidP="008E4B36">
      <w:pPr>
        <w:tabs>
          <w:tab w:val="left" w:pos="1455"/>
        </w:tabs>
        <w:spacing w:after="0" w:line="240" w:lineRule="auto"/>
        <w:rPr>
          <w:sz w:val="12"/>
          <w:szCs w:val="12"/>
        </w:rPr>
      </w:pPr>
    </w:p>
    <w:p w14:paraId="749B3C14" w14:textId="77777777" w:rsidR="00674D28" w:rsidRDefault="00674D28" w:rsidP="008E4B36">
      <w:pPr>
        <w:tabs>
          <w:tab w:val="left" w:pos="1455"/>
        </w:tabs>
        <w:spacing w:after="0" w:line="240" w:lineRule="auto"/>
        <w:rPr>
          <w:sz w:val="12"/>
          <w:szCs w:val="12"/>
        </w:rPr>
      </w:pPr>
    </w:p>
    <w:p w14:paraId="6750F315" w14:textId="3CF83254" w:rsidR="004C03C9" w:rsidRPr="00674D28" w:rsidRDefault="004C03C9" w:rsidP="008E4B36">
      <w:pPr>
        <w:tabs>
          <w:tab w:val="left" w:pos="1455"/>
        </w:tabs>
        <w:spacing w:after="0" w:line="240" w:lineRule="auto"/>
        <w:rPr>
          <w:rFonts w:ascii="Franklin Gothic Medium" w:hAnsi="Franklin Gothic Medium"/>
          <w:b/>
          <w:bCs/>
          <w:color w:val="FFFFFF" w:themeColor="background1"/>
          <w:sz w:val="70"/>
          <w:szCs w:val="70"/>
        </w:rPr>
      </w:pPr>
      <w:r>
        <w:rPr>
          <w:sz w:val="12"/>
          <w:szCs w:val="12"/>
        </w:rPr>
        <w:t xml:space="preserve">         </w:t>
      </w:r>
      <w:r w:rsidR="008E4B36" w:rsidRPr="00674D28">
        <w:rPr>
          <w:rFonts w:ascii="Franklin Gothic Medium" w:hAnsi="Franklin Gothic Medium"/>
          <w:b/>
          <w:bCs/>
          <w:color w:val="FFFFFF" w:themeColor="background1"/>
          <w:sz w:val="70"/>
          <w:szCs w:val="70"/>
        </w:rPr>
        <w:t xml:space="preserve">ANNEX 5: </w:t>
      </w:r>
      <w:r w:rsidRPr="00674D28">
        <w:rPr>
          <w:rFonts w:ascii="Franklin Gothic Medium" w:hAnsi="Franklin Gothic Medium"/>
          <w:b/>
          <w:bCs/>
          <w:color w:val="FFFFFF" w:themeColor="background1"/>
          <w:sz w:val="70"/>
          <w:szCs w:val="70"/>
        </w:rPr>
        <w:t>JARVIS OC1</w:t>
      </w:r>
    </w:p>
    <w:p w14:paraId="1DB69A58" w14:textId="45878C0B" w:rsidR="008E4B36" w:rsidRPr="00674D28" w:rsidRDefault="004C03C9" w:rsidP="008E4B36">
      <w:pPr>
        <w:tabs>
          <w:tab w:val="left" w:pos="1455"/>
        </w:tabs>
        <w:spacing w:after="0" w:line="240" w:lineRule="auto"/>
        <w:rPr>
          <w:rFonts w:ascii="Franklin Gothic Medium" w:hAnsi="Franklin Gothic Medium"/>
          <w:b/>
          <w:bCs/>
          <w:color w:val="FFFFFF" w:themeColor="background1"/>
          <w:sz w:val="70"/>
          <w:szCs w:val="70"/>
        </w:rPr>
      </w:pPr>
      <w:r w:rsidRPr="00674D28">
        <w:rPr>
          <w:rFonts w:ascii="Franklin Gothic Medium" w:hAnsi="Franklin Gothic Medium"/>
          <w:b/>
          <w:bCs/>
          <w:color w:val="FFFFFF" w:themeColor="background1"/>
          <w:sz w:val="70"/>
          <w:szCs w:val="70"/>
        </w:rPr>
        <w:t xml:space="preserve"> </w:t>
      </w:r>
      <w:r w:rsidR="008E4B36" w:rsidRPr="00674D28">
        <w:rPr>
          <w:rFonts w:ascii="Franklin Gothic Medium" w:hAnsi="Franklin Gothic Medium"/>
          <w:b/>
          <w:bCs/>
          <w:color w:val="FFFFFF" w:themeColor="background1"/>
          <w:sz w:val="70"/>
          <w:szCs w:val="70"/>
        </w:rPr>
        <w:t>DECLARATION</w:t>
      </w:r>
      <w:r w:rsidR="00922627">
        <w:rPr>
          <w:rFonts w:ascii="Franklin Gothic Medium" w:hAnsi="Franklin Gothic Medium"/>
          <w:b/>
          <w:bCs/>
          <w:color w:val="FFFFFF" w:themeColor="background1"/>
          <w:sz w:val="70"/>
          <w:szCs w:val="70"/>
        </w:rPr>
        <w:t xml:space="preserve"> </w:t>
      </w:r>
    </w:p>
    <w:p w14:paraId="68A70D2A" w14:textId="2D3B6426" w:rsidR="00733A54" w:rsidRPr="00674D28" w:rsidRDefault="004C03C9" w:rsidP="00674D28">
      <w:pPr>
        <w:tabs>
          <w:tab w:val="left" w:pos="1455"/>
        </w:tabs>
        <w:spacing w:after="0" w:line="192" w:lineRule="auto"/>
        <w:ind w:right="-1324"/>
        <w:rPr>
          <w:rFonts w:ascii="Franklin Gothic Medium" w:hAnsi="Franklin Gothic Medium"/>
          <w:b/>
          <w:bCs/>
          <w:color w:val="FFFFFF" w:themeColor="background1"/>
          <w:sz w:val="70"/>
          <w:szCs w:val="70"/>
        </w:rPr>
      </w:pPr>
      <w:r w:rsidRPr="00674D28">
        <w:rPr>
          <w:rFonts w:ascii="Franklin Gothic Medium" w:hAnsi="Franklin Gothic Medium"/>
          <w:b/>
          <w:bCs/>
          <w:color w:val="FFFFFF" w:themeColor="background1"/>
          <w:sz w:val="70"/>
          <w:szCs w:val="70"/>
        </w:rPr>
        <w:t xml:space="preserve"> </w:t>
      </w:r>
      <w:r w:rsidR="008E4B36" w:rsidRPr="00674D28">
        <w:rPr>
          <w:rFonts w:ascii="Franklin Gothic Medium" w:hAnsi="Franklin Gothic Medium"/>
          <w:b/>
          <w:bCs/>
          <w:color w:val="FFFFFF" w:themeColor="background1"/>
          <w:sz w:val="70"/>
          <w:szCs w:val="70"/>
        </w:rPr>
        <w:t>OF FINANCIAL STABILITY</w:t>
      </w:r>
      <w:r w:rsidR="00CD3714" w:rsidRPr="00674D28">
        <w:rPr>
          <w:rFonts w:ascii="Franklin Gothic Medium" w:hAnsi="Franklin Gothic Medium"/>
          <w:b/>
          <w:bCs/>
          <w:color w:val="FFFFFF" w:themeColor="background1"/>
          <w:sz w:val="70"/>
          <w:szCs w:val="70"/>
        </w:rPr>
        <w:t xml:space="preserve"> V1.</w:t>
      </w:r>
      <w:r w:rsidR="670B5930" w:rsidRPr="00674D28">
        <w:rPr>
          <w:rFonts w:ascii="Franklin Gothic Medium" w:hAnsi="Franklin Gothic Medium"/>
          <w:b/>
          <w:bCs/>
          <w:color w:val="FFFFFF" w:themeColor="background1"/>
          <w:sz w:val="70"/>
          <w:szCs w:val="70"/>
        </w:rPr>
        <w:t>1</w:t>
      </w:r>
    </w:p>
    <w:p w14:paraId="3CD12E19" w14:textId="77777777" w:rsidR="00674D28" w:rsidRPr="00674D28" w:rsidRDefault="00674D28" w:rsidP="00674D28">
      <w:pPr>
        <w:ind w:left="-270" w:right="-188" w:hanging="14"/>
        <w:rPr>
          <w:rFonts w:ascii="Open Sans" w:eastAsia="Times New Roman" w:hAnsi="Open Sans" w:cs="Times New Roman"/>
          <w:color w:val="FFFFFF" w:themeColor="background1"/>
          <w:kern w:val="0"/>
          <w:sz w:val="12"/>
          <w:szCs w:val="12"/>
          <w:lang w:val="en-GB" w:eastAsia="zh-CN"/>
          <w14:ligatures w14:val="none"/>
        </w:rPr>
      </w:pPr>
    </w:p>
    <w:p w14:paraId="3D63F365" w14:textId="025CCA7F" w:rsidR="008E4B36" w:rsidRPr="008E4B36" w:rsidRDefault="008E4B36" w:rsidP="00674D28">
      <w:pPr>
        <w:ind w:left="-270" w:right="-188" w:hanging="14"/>
        <w:rPr>
          <w:rFonts w:ascii="Open Sans" w:eastAsia="Times New Roman" w:hAnsi="Open Sans" w:cs="Times New Roman"/>
          <w:color w:val="FFFFFF" w:themeColor="background1"/>
          <w:kern w:val="0"/>
          <w:sz w:val="40"/>
          <w:szCs w:val="40"/>
          <w:lang w:val="en-GB" w:eastAsia="zh-CN"/>
          <w14:ligatures w14:val="none"/>
        </w:rPr>
      </w:pPr>
      <w:r w:rsidRPr="008E4B36">
        <w:rPr>
          <w:rFonts w:ascii="Open Sans" w:eastAsia="Times New Roman" w:hAnsi="Open Sans" w:cs="Times New Roman"/>
          <w:color w:val="FFFFFF" w:themeColor="background1"/>
          <w:kern w:val="0"/>
          <w:sz w:val="40"/>
          <w:szCs w:val="40"/>
          <w:lang w:val="en-GB" w:eastAsia="zh-CN"/>
          <w14:ligatures w14:val="none"/>
        </w:rPr>
        <w:t xml:space="preserve">Submission Deadline: </w:t>
      </w:r>
      <w:r w:rsidR="3AC54F7F" w:rsidRPr="008E4B36">
        <w:rPr>
          <w:rFonts w:ascii="Open Sans" w:eastAsia="Times New Roman" w:hAnsi="Open Sans" w:cs="Times New Roman"/>
          <w:color w:val="FFFFFF" w:themeColor="background1"/>
          <w:kern w:val="0"/>
          <w:sz w:val="40"/>
          <w:szCs w:val="40"/>
          <w:lang w:val="en-GB" w:eastAsia="zh-CN"/>
          <w14:ligatures w14:val="none"/>
        </w:rPr>
        <w:t>16</w:t>
      </w:r>
      <w:r w:rsidRPr="008E4B36">
        <w:rPr>
          <w:rFonts w:ascii="Open Sans" w:eastAsia="Times New Roman" w:hAnsi="Open Sans" w:cs="Times New Roman"/>
          <w:color w:val="FFFFFF" w:themeColor="background1"/>
          <w:kern w:val="0"/>
          <w:sz w:val="40"/>
          <w:szCs w:val="40"/>
          <w:lang w:val="en-GB" w:eastAsia="zh-CN"/>
          <w14:ligatures w14:val="none"/>
        </w:rPr>
        <w:t>th of May 2025, 17:00 CET</w:t>
      </w:r>
    </w:p>
    <w:p w14:paraId="4D0F21E3" w14:textId="1B20B080" w:rsidR="00126F0B" w:rsidRDefault="00126F0B" w:rsidP="00126F0B">
      <w:r>
        <w:br w:type="page"/>
      </w:r>
    </w:p>
    <w:p w14:paraId="3C958024" w14:textId="7E1ABA2F" w:rsidR="00126F0B" w:rsidRDefault="00126F0B" w:rsidP="360FB8E6">
      <w:pPr>
        <w:ind w:left="-270"/>
        <w:rPr>
          <w:rFonts w:ascii="Open Sans" w:eastAsia="Times New Roman" w:hAnsi="Open Sans" w:cs="Times New Roman"/>
          <w:color w:val="FFFFFF" w:themeColor="background1"/>
          <w:sz w:val="40"/>
          <w:szCs w:val="40"/>
          <w:lang w:val="en-GB" w:eastAsia="zh-CN"/>
        </w:rPr>
      </w:pP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760679A5" w14:paraId="0FCCF52C" w14:textId="77777777" w:rsidTr="360FB8E6">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33725243" w14:textId="672599B2" w:rsidR="760679A5" w:rsidRDefault="760679A5" w:rsidP="760679A5">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Version</w:t>
            </w:r>
            <w:proofErr w:type="spellEnd"/>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1DED5F08" w14:textId="649B6A6F" w:rsidR="760679A5" w:rsidRDefault="760679A5" w:rsidP="760679A5">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Issue</w:t>
            </w:r>
            <w:proofErr w:type="spellEnd"/>
            <w:r w:rsidRPr="760679A5">
              <w:rPr>
                <w:rFonts w:ascii="Open Sans" w:eastAsia="Open Sans" w:hAnsi="Open Sans" w:cs="Open Sans"/>
                <w:b/>
                <w:bCs/>
                <w:color w:val="000000" w:themeColor="text1"/>
                <w:sz w:val="22"/>
                <w:szCs w:val="22"/>
                <w:lang w:val="es-ES"/>
              </w:rPr>
              <w:t xml:space="preserv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5C3A4DF3" w14:textId="5EE4A0B2" w:rsidR="760679A5" w:rsidRDefault="760679A5" w:rsidP="760679A5">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Changes</w:t>
            </w:r>
            <w:proofErr w:type="spellEnd"/>
          </w:p>
        </w:tc>
      </w:tr>
      <w:tr w:rsidR="760679A5" w14:paraId="5C03F164" w14:textId="77777777" w:rsidTr="360FB8E6">
        <w:trPr>
          <w:trHeight w:val="300"/>
        </w:trPr>
        <w:tc>
          <w:tcPr>
            <w:tcW w:w="2685"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3FD4B959" w14:textId="1ED58C15" w:rsidR="760679A5" w:rsidRDefault="1F4EBD49" w:rsidP="360FB8E6">
            <w:pPr>
              <w:spacing w:after="0" w:line="240" w:lineRule="auto"/>
              <w:jc w:val="both"/>
              <w:rPr>
                <w:rFonts w:ascii="Open Sans" w:eastAsia="Open Sans" w:hAnsi="Open Sans" w:cs="Open Sans"/>
                <w:color w:val="000000" w:themeColor="text1"/>
                <w:sz w:val="20"/>
                <w:szCs w:val="20"/>
              </w:rPr>
            </w:pPr>
            <w:r w:rsidRPr="360FB8E6">
              <w:rPr>
                <w:rFonts w:ascii="Open Sans" w:eastAsia="Open Sans" w:hAnsi="Open Sans" w:cs="Open Sans"/>
                <w:color w:val="000000" w:themeColor="text1"/>
                <w:sz w:val="20"/>
                <w:szCs w:val="20"/>
                <w:lang w:val="en-GB"/>
              </w:rPr>
              <w:t>Annex 5: JARVIS-OC1 Declaration of Financial Stability v1.1</w:t>
            </w:r>
          </w:p>
        </w:tc>
        <w:tc>
          <w:tcPr>
            <w:tcW w:w="141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59918A18" w14:textId="15124577" w:rsidR="760679A5" w:rsidRDefault="760679A5" w:rsidP="760679A5">
            <w:pPr>
              <w:spacing w:after="0" w:line="240" w:lineRule="auto"/>
              <w:jc w:val="center"/>
              <w:rPr>
                <w:rFonts w:ascii="Open Sans" w:eastAsia="Open Sans" w:hAnsi="Open Sans" w:cs="Open Sans"/>
                <w:color w:val="000000" w:themeColor="text1"/>
                <w:sz w:val="20"/>
                <w:szCs w:val="20"/>
              </w:rPr>
            </w:pPr>
            <w:r w:rsidRPr="760679A5">
              <w:rPr>
                <w:rFonts w:ascii="Open Sans" w:eastAsia="Open Sans" w:hAnsi="Open Sans" w:cs="Open Sans"/>
                <w:color w:val="000000" w:themeColor="text1"/>
                <w:sz w:val="20"/>
                <w:szCs w:val="20"/>
                <w:lang w:val="en-GB"/>
              </w:rPr>
              <w:t>30.04.2025</w:t>
            </w:r>
          </w:p>
        </w:tc>
        <w:tc>
          <w:tcPr>
            <w:tcW w:w="552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786C85BC" w14:textId="2120CE5E" w:rsidR="760679A5" w:rsidRDefault="760679A5" w:rsidP="7081A7A5">
            <w:pPr>
              <w:spacing w:after="0" w:line="240" w:lineRule="auto"/>
              <w:jc w:val="both"/>
              <w:rPr>
                <w:rFonts w:ascii="Open Sans" w:eastAsia="Open Sans" w:hAnsi="Open Sans" w:cs="Open Sans"/>
                <w:color w:val="000000" w:themeColor="text1"/>
                <w:sz w:val="20"/>
                <w:szCs w:val="20"/>
              </w:rPr>
            </w:pPr>
            <w:r w:rsidRPr="7081A7A5">
              <w:rPr>
                <w:rFonts w:ascii="Open Sans" w:eastAsia="Open Sans" w:hAnsi="Open Sans" w:cs="Open Sans"/>
                <w:color w:val="000000" w:themeColor="text1"/>
                <w:sz w:val="20"/>
                <w:szCs w:val="20"/>
                <w:lang w:val="en-GB"/>
              </w:rPr>
              <w:t>Deadline changed</w:t>
            </w:r>
          </w:p>
        </w:tc>
      </w:tr>
    </w:tbl>
    <w:p w14:paraId="19038770" w14:textId="4597AF90" w:rsidR="00126F0B" w:rsidRDefault="00126F0B" w:rsidP="7081A7A5">
      <w:r>
        <w:br w:type="page"/>
      </w:r>
    </w:p>
    <w:p w14:paraId="4E61B853" w14:textId="0ECA7516" w:rsidR="00126F0B" w:rsidRDefault="00126F0B" w:rsidP="7081A7A5"/>
    <w:p w14:paraId="78B2FC58" w14:textId="733CFDBD" w:rsidR="3EE3AC77" w:rsidRDefault="3EE3AC77" w:rsidP="0151111F">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4"/>
          <w:szCs w:val="24"/>
        </w:rPr>
      </w:pPr>
      <w:r w:rsidRPr="0151111F">
        <w:rPr>
          <w:rFonts w:ascii="Open Sans" w:eastAsia="Open Sans" w:hAnsi="Open Sans" w:cs="Open Sans"/>
          <w:b/>
          <w:bCs/>
          <w:smallCaps/>
          <w:color w:val="FFFFFF" w:themeColor="background1"/>
          <w:sz w:val="24"/>
          <w:szCs w:val="24"/>
        </w:rPr>
        <w:t>DECLARATION OF FINANCIAL STABILITY TO UNDERTAKE PROJECT ACTIVITIES</w:t>
      </w:r>
    </w:p>
    <w:p w14:paraId="0587B116" w14:textId="77777777" w:rsidR="3EE3AC77" w:rsidRDefault="3EE3AC77" w:rsidP="2EB5A1D0">
      <w:pPr>
        <w:spacing w:after="200" w:line="240" w:lineRule="auto"/>
        <w:rPr>
          <w:rFonts w:ascii="Open Sans" w:eastAsia="Open Sans" w:hAnsi="Open Sans" w:cs="Open Sans"/>
          <w:color w:val="000000" w:themeColor="text1"/>
          <w:sz w:val="22"/>
          <w:szCs w:val="22"/>
        </w:rPr>
      </w:pPr>
      <w:r w:rsidRPr="2EB5A1D0">
        <w:rPr>
          <w:rFonts w:ascii="Open Sans" w:eastAsia="Open Sans" w:hAnsi="Open Sans" w:cs="Open Sans"/>
          <w:color w:val="000000" w:themeColor="text1"/>
          <w:sz w:val="22"/>
          <w:szCs w:val="22"/>
        </w:rPr>
        <w:t>This declaration needs to be completed by the leaders of consortia.</w:t>
      </w:r>
    </w:p>
    <w:p w14:paraId="41A148DF" w14:textId="77777777" w:rsidR="3EE3AC77" w:rsidRDefault="3EE3AC77" w:rsidP="0151111F">
      <w:pPr>
        <w:spacing w:after="0" w:line="240" w:lineRule="auto"/>
        <w:jc w:val="both"/>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lang w:val="en-GB"/>
        </w:rPr>
        <w:t>The lead partner in a consortium should ensure that the consortium members have the necessary financial capacity to implement the activities assigned to them in the JARVIS proposal. By signing this declaration, the lead partner assumes responsibility for the financial implementation of the JARVIS proposal.</w:t>
      </w:r>
    </w:p>
    <w:p w14:paraId="63756F79" w14:textId="77777777" w:rsidR="0151111F" w:rsidRDefault="0151111F" w:rsidP="0151111F">
      <w:pPr>
        <w:spacing w:after="0" w:line="240" w:lineRule="auto"/>
        <w:jc w:val="both"/>
        <w:rPr>
          <w:rFonts w:ascii="Open Sans" w:eastAsia="Open Sans" w:hAnsi="Open Sans" w:cs="Open Sans"/>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03"/>
        <w:gridCol w:w="3009"/>
        <w:gridCol w:w="3003"/>
      </w:tblGrid>
      <w:tr w:rsidR="0151111F" w14:paraId="2AAA7036" w14:textId="77777777" w:rsidTr="0151111F">
        <w:trPr>
          <w:trHeight w:val="300"/>
        </w:trPr>
        <w:tc>
          <w:tcPr>
            <w:tcW w:w="9015" w:type="dxa"/>
            <w:gridSpan w:val="3"/>
            <w:tcBorders>
              <w:top w:val="nil"/>
              <w:left w:val="nil"/>
              <w:bottom w:val="single" w:sz="6" w:space="0" w:color="A6A6A6" w:themeColor="background1" w:themeShade="A6"/>
              <w:right w:val="nil"/>
            </w:tcBorders>
            <w:tcMar>
              <w:left w:w="90" w:type="dxa"/>
              <w:right w:w="90" w:type="dxa"/>
            </w:tcMar>
          </w:tcPr>
          <w:p w14:paraId="2B425458" w14:textId="77777777" w:rsidR="0151111F" w:rsidRDefault="0151111F" w:rsidP="0151111F">
            <w:pPr>
              <w:pStyle w:val="Heading3"/>
              <w:pBdr>
                <w:top w:val="nil"/>
                <w:left w:val="nil"/>
                <w:bottom w:val="single" w:sz="4" w:space="1" w:color="728EBF"/>
                <w:right w:val="nil"/>
                <w:between w:val="nil"/>
              </w:pBdr>
              <w:spacing w:after="120"/>
              <w:ind w:left="720" w:hanging="720"/>
              <w:jc w:val="both"/>
              <w:rPr>
                <w:rFonts w:ascii="Open Sans" w:eastAsia="Open Sans" w:hAnsi="Open Sans" w:cs="Open Sans"/>
                <w:b/>
                <w:bCs/>
                <w:color w:val="000000" w:themeColor="text1"/>
                <w:sz w:val="24"/>
                <w:szCs w:val="24"/>
              </w:rPr>
            </w:pPr>
            <w:r w:rsidRPr="0151111F">
              <w:rPr>
                <w:rFonts w:ascii="Open Sans" w:eastAsia="Open Sans" w:hAnsi="Open Sans" w:cs="Open Sans"/>
                <w:b/>
                <w:bCs/>
                <w:color w:val="000000" w:themeColor="text1"/>
                <w:sz w:val="24"/>
                <w:szCs w:val="24"/>
              </w:rPr>
              <w:t>Project identification</w:t>
            </w:r>
          </w:p>
        </w:tc>
      </w:tr>
      <w:tr w:rsidR="0151111F" w14:paraId="6928F88C" w14:textId="77777777" w:rsidTr="0151111F">
        <w:trPr>
          <w:trHeight w:val="300"/>
        </w:trPr>
        <w:tc>
          <w:tcPr>
            <w:tcW w:w="300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679FA2F4"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Project name</w:t>
            </w:r>
          </w:p>
        </w:tc>
        <w:tc>
          <w:tcPr>
            <w:tcW w:w="6012" w:type="dxa"/>
            <w:gridSpan w:val="2"/>
            <w:tcBorders>
              <w:top w:val="nil"/>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723B5496" w14:textId="77777777" w:rsidR="0151111F" w:rsidRDefault="0151111F" w:rsidP="0151111F">
            <w:pPr>
              <w:rPr>
                <w:rFonts w:ascii="Open Sans" w:eastAsia="Open Sans" w:hAnsi="Open Sans" w:cs="Open Sans"/>
                <w:sz w:val="22"/>
                <w:szCs w:val="22"/>
              </w:rPr>
            </w:pPr>
          </w:p>
        </w:tc>
      </w:tr>
      <w:tr w:rsidR="0151111F" w14:paraId="0F7FFE58" w14:textId="77777777" w:rsidTr="0151111F">
        <w:trPr>
          <w:trHeight w:val="300"/>
        </w:trPr>
        <w:tc>
          <w:tcPr>
            <w:tcW w:w="300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63D40F04"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Project acronym</w:t>
            </w:r>
          </w:p>
        </w:tc>
        <w:tc>
          <w:tcPr>
            <w:tcW w:w="6012" w:type="dxa"/>
            <w:gridSpan w:val="2"/>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5950E577" w14:textId="77777777" w:rsidR="0151111F" w:rsidRDefault="0151111F" w:rsidP="0151111F">
            <w:pPr>
              <w:rPr>
                <w:rFonts w:ascii="Open Sans" w:eastAsia="Open Sans" w:hAnsi="Open Sans" w:cs="Open Sans"/>
                <w:sz w:val="22"/>
                <w:szCs w:val="22"/>
              </w:rPr>
            </w:pPr>
          </w:p>
        </w:tc>
      </w:tr>
      <w:tr w:rsidR="0151111F" w14:paraId="45FF3DDF" w14:textId="77777777" w:rsidTr="0151111F">
        <w:trPr>
          <w:trHeight w:val="300"/>
        </w:trPr>
        <w:tc>
          <w:tcPr>
            <w:tcW w:w="6012" w:type="dxa"/>
            <w:gridSpan w:val="2"/>
            <w:tcBorders>
              <w:top w:val="single" w:sz="6" w:space="0" w:color="A6A6A6" w:themeColor="background1" w:themeShade="A6"/>
              <w:left w:val="nil"/>
              <w:bottom w:val="nil"/>
              <w:right w:val="nil"/>
            </w:tcBorders>
            <w:tcMar>
              <w:left w:w="90" w:type="dxa"/>
              <w:right w:w="90" w:type="dxa"/>
            </w:tcMar>
          </w:tcPr>
          <w:p w14:paraId="3C4D2FF7"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sz w:val="22"/>
                <w:szCs w:val="22"/>
              </w:rPr>
              <w:t xml:space="preserve"> </w:t>
            </w:r>
          </w:p>
        </w:tc>
        <w:tc>
          <w:tcPr>
            <w:tcW w:w="3003" w:type="dxa"/>
            <w:tcBorders>
              <w:top w:val="nil"/>
              <w:left w:val="nil"/>
              <w:bottom w:val="nil"/>
              <w:right w:val="nil"/>
            </w:tcBorders>
            <w:tcMar>
              <w:left w:w="90" w:type="dxa"/>
              <w:right w:w="90" w:type="dxa"/>
            </w:tcMar>
          </w:tcPr>
          <w:p w14:paraId="7835E0D5"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sz w:val="22"/>
                <w:szCs w:val="22"/>
              </w:rPr>
              <w:t xml:space="preserve"> </w:t>
            </w:r>
          </w:p>
        </w:tc>
      </w:tr>
      <w:tr w:rsidR="0151111F" w14:paraId="3EE933DF" w14:textId="77777777" w:rsidTr="0151111F">
        <w:trPr>
          <w:trHeight w:val="300"/>
        </w:trPr>
        <w:tc>
          <w:tcPr>
            <w:tcW w:w="9015" w:type="dxa"/>
            <w:gridSpan w:val="3"/>
            <w:tcBorders>
              <w:top w:val="nil"/>
              <w:left w:val="nil"/>
              <w:bottom w:val="single" w:sz="6" w:space="0" w:color="A6A6A6" w:themeColor="background1" w:themeShade="A6"/>
              <w:right w:val="nil"/>
            </w:tcBorders>
            <w:tcMar>
              <w:left w:w="90" w:type="dxa"/>
              <w:right w:w="90" w:type="dxa"/>
            </w:tcMar>
          </w:tcPr>
          <w:p w14:paraId="6BF55C77" w14:textId="77777777" w:rsidR="0151111F" w:rsidRDefault="0151111F" w:rsidP="0151111F">
            <w:pPr>
              <w:pStyle w:val="Heading3"/>
              <w:pBdr>
                <w:top w:val="nil"/>
                <w:left w:val="nil"/>
                <w:bottom w:val="single" w:sz="4" w:space="1" w:color="728EBF"/>
                <w:right w:val="nil"/>
                <w:between w:val="nil"/>
              </w:pBdr>
              <w:spacing w:after="120"/>
              <w:ind w:left="720" w:hanging="720"/>
              <w:jc w:val="both"/>
              <w:rPr>
                <w:rFonts w:ascii="Open Sans" w:eastAsia="Open Sans" w:hAnsi="Open Sans" w:cs="Open Sans"/>
                <w:b/>
                <w:bCs/>
                <w:color w:val="000000" w:themeColor="text1"/>
                <w:sz w:val="24"/>
                <w:szCs w:val="24"/>
              </w:rPr>
            </w:pPr>
            <w:r w:rsidRPr="0151111F">
              <w:rPr>
                <w:rFonts w:ascii="Open Sans" w:eastAsia="Open Sans" w:hAnsi="Open Sans" w:cs="Open Sans"/>
                <w:b/>
                <w:bCs/>
                <w:color w:val="000000" w:themeColor="text1"/>
                <w:sz w:val="24"/>
                <w:szCs w:val="24"/>
              </w:rPr>
              <w:t>Applicant identification</w:t>
            </w:r>
          </w:p>
        </w:tc>
      </w:tr>
      <w:tr w:rsidR="0151111F" w14:paraId="75EF59D9" w14:textId="77777777" w:rsidTr="0151111F">
        <w:trPr>
          <w:trHeight w:val="300"/>
        </w:trPr>
        <w:tc>
          <w:tcPr>
            <w:tcW w:w="3003"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1377C88F"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Name of the applicant</w:t>
            </w:r>
          </w:p>
        </w:tc>
        <w:tc>
          <w:tcPr>
            <w:tcW w:w="6012" w:type="dxa"/>
            <w:gridSpan w:val="2"/>
            <w:tcBorders>
              <w:top w:val="nil"/>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7555C18E" w14:textId="77777777" w:rsidR="0151111F" w:rsidRDefault="0151111F" w:rsidP="0151111F">
            <w:pPr>
              <w:rPr>
                <w:rFonts w:ascii="Open Sans" w:eastAsia="Open Sans" w:hAnsi="Open Sans" w:cs="Open Sans"/>
                <w:sz w:val="22"/>
                <w:szCs w:val="22"/>
              </w:rPr>
            </w:pPr>
          </w:p>
        </w:tc>
      </w:tr>
      <w:tr w:rsidR="0151111F" w14:paraId="526DA3C7" w14:textId="77777777" w:rsidTr="0151111F">
        <w:trPr>
          <w:trHeight w:val="300"/>
        </w:trPr>
        <w:tc>
          <w:tcPr>
            <w:tcW w:w="3003" w:type="dxa"/>
            <w:tcBorders>
              <w:top w:val="single" w:sz="6" w:space="0" w:color="A6A6A6" w:themeColor="background1" w:themeShade="A6"/>
              <w:left w:val="nil"/>
              <w:bottom w:val="nil"/>
              <w:right w:val="nil"/>
            </w:tcBorders>
            <w:tcMar>
              <w:top w:w="90" w:type="dxa"/>
              <w:left w:w="90" w:type="dxa"/>
              <w:bottom w:w="90" w:type="dxa"/>
              <w:right w:w="90" w:type="dxa"/>
            </w:tcMar>
          </w:tcPr>
          <w:p w14:paraId="7A56BE02" w14:textId="77777777" w:rsidR="0151111F" w:rsidRDefault="0151111F" w:rsidP="0151111F">
            <w:pPr>
              <w:rPr>
                <w:rFonts w:ascii="Open Sans" w:eastAsia="Open Sans" w:hAnsi="Open Sans" w:cs="Open Sans"/>
                <w:sz w:val="22"/>
                <w:szCs w:val="22"/>
              </w:rPr>
            </w:pPr>
          </w:p>
        </w:tc>
        <w:tc>
          <w:tcPr>
            <w:tcW w:w="3009" w:type="dxa"/>
            <w:tcBorders>
              <w:top w:val="single" w:sz="6" w:space="0" w:color="A6A6A6" w:themeColor="background1" w:themeShade="A6"/>
              <w:left w:val="nil"/>
              <w:bottom w:val="nil"/>
              <w:right w:val="nil"/>
            </w:tcBorders>
            <w:tcMar>
              <w:top w:w="90" w:type="dxa"/>
              <w:left w:w="90" w:type="dxa"/>
              <w:bottom w:w="90" w:type="dxa"/>
              <w:right w:w="90" w:type="dxa"/>
            </w:tcMar>
          </w:tcPr>
          <w:p w14:paraId="6CC44D62" w14:textId="77777777" w:rsidR="0151111F" w:rsidRDefault="0151111F" w:rsidP="0151111F">
            <w:pPr>
              <w:rPr>
                <w:rFonts w:ascii="Open Sans" w:eastAsia="Open Sans" w:hAnsi="Open Sans" w:cs="Open Sans"/>
                <w:sz w:val="22"/>
                <w:szCs w:val="22"/>
              </w:rPr>
            </w:pPr>
          </w:p>
        </w:tc>
        <w:tc>
          <w:tcPr>
            <w:tcW w:w="3003" w:type="dxa"/>
            <w:tcBorders>
              <w:top w:val="nil"/>
              <w:left w:val="nil"/>
              <w:bottom w:val="nil"/>
              <w:right w:val="nil"/>
            </w:tcBorders>
            <w:tcMar>
              <w:top w:w="90" w:type="dxa"/>
              <w:left w:w="90" w:type="dxa"/>
              <w:bottom w:w="90" w:type="dxa"/>
              <w:right w:w="90" w:type="dxa"/>
            </w:tcMar>
          </w:tcPr>
          <w:p w14:paraId="41D98FC7" w14:textId="77777777" w:rsidR="0151111F" w:rsidRDefault="0151111F" w:rsidP="0151111F">
            <w:pPr>
              <w:rPr>
                <w:rFonts w:ascii="Open Sans" w:eastAsia="Open Sans" w:hAnsi="Open Sans" w:cs="Open Sans"/>
                <w:sz w:val="22"/>
                <w:szCs w:val="22"/>
              </w:rPr>
            </w:pPr>
          </w:p>
        </w:tc>
      </w:tr>
    </w:tbl>
    <w:p w14:paraId="5330E501" w14:textId="77777777" w:rsidR="3EE3AC77" w:rsidRDefault="3EE3AC77" w:rsidP="0151111F">
      <w:pPr>
        <w:spacing w:after="0" w:line="240" w:lineRule="auto"/>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lang w:val="en-GB"/>
        </w:rPr>
        <w:t xml:space="preserve">By signing this </w:t>
      </w:r>
      <w:proofErr w:type="gramStart"/>
      <w:r w:rsidRPr="0151111F">
        <w:rPr>
          <w:rFonts w:ascii="Open Sans" w:eastAsia="Open Sans" w:hAnsi="Open Sans" w:cs="Open Sans"/>
          <w:color w:val="000000" w:themeColor="text1"/>
          <w:sz w:val="22"/>
          <w:szCs w:val="22"/>
          <w:lang w:val="en-GB"/>
        </w:rPr>
        <w:t>declaration</w:t>
      </w:r>
      <w:proofErr w:type="gramEnd"/>
      <w:r w:rsidRPr="0151111F">
        <w:rPr>
          <w:rFonts w:ascii="Open Sans" w:eastAsia="Open Sans" w:hAnsi="Open Sans" w:cs="Open Sans"/>
          <w:color w:val="000000" w:themeColor="text1"/>
          <w:sz w:val="22"/>
          <w:szCs w:val="22"/>
          <w:lang w:val="en-GB"/>
        </w:rPr>
        <w:t xml:space="preserve"> the partner confirms that:</w:t>
      </w:r>
    </w:p>
    <w:p w14:paraId="15CE3DCB" w14:textId="77777777" w:rsidR="3EE3AC77" w:rsidRDefault="3EE3AC77" w:rsidP="00E4587E">
      <w:pPr>
        <w:pStyle w:val="ListParagraph"/>
        <w:numPr>
          <w:ilvl w:val="0"/>
          <w:numId w:val="1"/>
        </w:numPr>
        <w:spacing w:after="0" w:line="240" w:lineRule="auto"/>
        <w:ind w:left="270" w:hanging="270"/>
        <w:jc w:val="both"/>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rPr>
        <w:t>They understand the financial flows and payment schedule of the JARVIS Open Call 1.</w:t>
      </w:r>
    </w:p>
    <w:p w14:paraId="242553D6" w14:textId="77777777" w:rsidR="3EE3AC77" w:rsidRDefault="3EE3AC77" w:rsidP="00E4587E">
      <w:pPr>
        <w:pStyle w:val="ListParagraph"/>
        <w:numPr>
          <w:ilvl w:val="0"/>
          <w:numId w:val="1"/>
        </w:numPr>
        <w:spacing w:after="0" w:line="240" w:lineRule="auto"/>
        <w:ind w:left="270" w:hanging="270"/>
        <w:jc w:val="both"/>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rPr>
        <w:t>They have the necessary liquidity and financial stability to implement the activities and budget according to the provisions specified in the JARVIS Open Call 1 Guidelines for Applicants and the applicant’s approved project proposal.</w:t>
      </w:r>
    </w:p>
    <w:p w14:paraId="470E1055" w14:textId="77777777" w:rsidR="0151111F" w:rsidRDefault="0151111F" w:rsidP="0151111F">
      <w:pPr>
        <w:spacing w:after="0" w:line="240" w:lineRule="auto"/>
        <w:rPr>
          <w:rFonts w:ascii="Open Sans" w:eastAsia="Open Sans" w:hAnsi="Open Sans" w:cs="Open Sans"/>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5130"/>
      </w:tblGrid>
      <w:tr w:rsidR="0151111F" w14:paraId="21D59A6E" w14:textId="77777777" w:rsidTr="0151111F">
        <w:trPr>
          <w:trHeight w:val="300"/>
        </w:trPr>
        <w:tc>
          <w:tcPr>
            <w:tcW w:w="360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019573AF"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Date</w:t>
            </w:r>
          </w:p>
        </w:tc>
        <w:tc>
          <w:tcPr>
            <w:tcW w:w="51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5D83BC24" w14:textId="77777777" w:rsidR="0151111F" w:rsidRDefault="0151111F" w:rsidP="0151111F">
            <w:pPr>
              <w:rPr>
                <w:rFonts w:ascii="Open Sans" w:eastAsia="Open Sans" w:hAnsi="Open Sans" w:cs="Open Sans"/>
                <w:sz w:val="22"/>
                <w:szCs w:val="22"/>
              </w:rPr>
            </w:pPr>
          </w:p>
        </w:tc>
      </w:tr>
      <w:tr w:rsidR="0151111F" w14:paraId="6A5BAD6F" w14:textId="77777777" w:rsidTr="0151111F">
        <w:trPr>
          <w:trHeight w:val="300"/>
        </w:trPr>
        <w:tc>
          <w:tcPr>
            <w:tcW w:w="360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1A923BBD"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Signature</w:t>
            </w:r>
          </w:p>
        </w:tc>
        <w:tc>
          <w:tcPr>
            <w:tcW w:w="51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770A89F7"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sz w:val="22"/>
                <w:szCs w:val="22"/>
              </w:rPr>
              <w:t xml:space="preserve"> </w:t>
            </w:r>
          </w:p>
        </w:tc>
      </w:tr>
      <w:tr w:rsidR="0151111F" w14:paraId="3588E5DB" w14:textId="77777777" w:rsidTr="0151111F">
        <w:trPr>
          <w:trHeight w:val="300"/>
        </w:trPr>
        <w:tc>
          <w:tcPr>
            <w:tcW w:w="360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5A1959F5"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Name of the signatory</w:t>
            </w:r>
          </w:p>
        </w:tc>
        <w:tc>
          <w:tcPr>
            <w:tcW w:w="51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199CF5A8" w14:textId="77777777" w:rsidR="0151111F" w:rsidRDefault="0151111F" w:rsidP="0151111F">
            <w:pPr>
              <w:rPr>
                <w:rFonts w:ascii="Open Sans" w:eastAsia="Open Sans" w:hAnsi="Open Sans" w:cs="Open Sans"/>
                <w:sz w:val="22"/>
                <w:szCs w:val="22"/>
              </w:rPr>
            </w:pPr>
          </w:p>
        </w:tc>
      </w:tr>
      <w:tr w:rsidR="0151111F" w14:paraId="07775EE7" w14:textId="77777777" w:rsidTr="0151111F">
        <w:trPr>
          <w:trHeight w:val="300"/>
        </w:trPr>
        <w:tc>
          <w:tcPr>
            <w:tcW w:w="360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5FE6C265"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 xml:space="preserve">Position in the </w:t>
            </w:r>
            <w:proofErr w:type="spellStart"/>
            <w:r w:rsidRPr="0151111F">
              <w:rPr>
                <w:rFonts w:ascii="Open Sans" w:eastAsia="Open Sans" w:hAnsi="Open Sans" w:cs="Open Sans"/>
                <w:b/>
                <w:bCs/>
                <w:sz w:val="22"/>
                <w:szCs w:val="22"/>
              </w:rPr>
              <w:t>organisation</w:t>
            </w:r>
            <w:proofErr w:type="spellEnd"/>
          </w:p>
        </w:tc>
        <w:tc>
          <w:tcPr>
            <w:tcW w:w="51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32BC939B" w14:textId="77777777" w:rsidR="0151111F" w:rsidRDefault="0151111F" w:rsidP="0151111F">
            <w:pPr>
              <w:rPr>
                <w:rFonts w:ascii="Open Sans" w:eastAsia="Open Sans" w:hAnsi="Open Sans" w:cs="Open Sans"/>
                <w:sz w:val="22"/>
                <w:szCs w:val="22"/>
              </w:rPr>
            </w:pPr>
          </w:p>
        </w:tc>
      </w:tr>
      <w:tr w:rsidR="0151111F" w14:paraId="40A836E6" w14:textId="77777777" w:rsidTr="0151111F">
        <w:trPr>
          <w:trHeight w:val="300"/>
        </w:trPr>
        <w:tc>
          <w:tcPr>
            <w:tcW w:w="360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0980833C"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 xml:space="preserve">Name of partner </w:t>
            </w:r>
            <w:proofErr w:type="spellStart"/>
            <w:r w:rsidRPr="0151111F">
              <w:rPr>
                <w:rFonts w:ascii="Open Sans" w:eastAsia="Open Sans" w:hAnsi="Open Sans" w:cs="Open Sans"/>
                <w:b/>
                <w:bCs/>
                <w:sz w:val="22"/>
                <w:szCs w:val="22"/>
              </w:rPr>
              <w:t>organisation</w:t>
            </w:r>
            <w:proofErr w:type="spellEnd"/>
            <w:r w:rsidRPr="0151111F">
              <w:rPr>
                <w:rFonts w:ascii="Open Sans" w:eastAsia="Open Sans" w:hAnsi="Open Sans" w:cs="Open Sans"/>
                <w:b/>
                <w:bCs/>
                <w:sz w:val="22"/>
                <w:szCs w:val="22"/>
              </w:rPr>
              <w:t>(s)</w:t>
            </w:r>
          </w:p>
        </w:tc>
        <w:tc>
          <w:tcPr>
            <w:tcW w:w="5130" w:type="dxa"/>
            <w:tc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cBorders>
            <w:tcMar>
              <w:left w:w="90" w:type="dxa"/>
              <w:right w:w="90" w:type="dxa"/>
            </w:tcMar>
          </w:tcPr>
          <w:p w14:paraId="22375AEF" w14:textId="77777777" w:rsidR="0151111F" w:rsidRDefault="0151111F" w:rsidP="0151111F">
            <w:pPr>
              <w:rPr>
                <w:rFonts w:ascii="Open Sans" w:eastAsia="Open Sans" w:hAnsi="Open Sans" w:cs="Open Sans"/>
                <w:sz w:val="22"/>
                <w:szCs w:val="22"/>
              </w:rPr>
            </w:pPr>
          </w:p>
        </w:tc>
      </w:tr>
    </w:tbl>
    <w:p w14:paraId="104EF89D" w14:textId="77777777" w:rsidR="3EE3AC77" w:rsidRDefault="3EE3AC77" w:rsidP="0151111F">
      <w:pPr>
        <w:spacing w:after="0" w:line="240" w:lineRule="auto"/>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rPr>
        <w:t xml:space="preserve"> </w:t>
      </w:r>
    </w:p>
    <w:p w14:paraId="40A45775" w14:textId="77777777" w:rsidR="3EE3AC77" w:rsidRDefault="3EE3AC77" w:rsidP="0151111F">
      <w:pPr>
        <w:spacing w:after="0" w:line="240" w:lineRule="auto"/>
        <w:rPr>
          <w:rFonts w:ascii="Open Sans" w:eastAsia="Open Sans" w:hAnsi="Open Sans" w:cs="Open Sans"/>
          <w:color w:val="000000" w:themeColor="text1"/>
        </w:rPr>
      </w:pPr>
      <w:r w:rsidRPr="0151111F">
        <w:rPr>
          <w:rFonts w:ascii="Open Sans" w:eastAsia="Open Sans" w:hAnsi="Open Sans" w:cs="Open Sans"/>
          <w:color w:val="000000" w:themeColor="text1"/>
        </w:rPr>
        <w:t xml:space="preserve"> </w:t>
      </w:r>
    </w:p>
    <w:p w14:paraId="7BBBF4B9" w14:textId="77777777" w:rsidR="0151111F" w:rsidRDefault="0151111F" w:rsidP="0151111F">
      <w:pPr>
        <w:spacing w:after="0" w:line="240" w:lineRule="auto"/>
        <w:rPr>
          <w:rFonts w:ascii="Open Sans" w:eastAsia="Open Sans" w:hAnsi="Open Sans" w:cs="Open Sans"/>
          <w:color w:val="000000" w:themeColor="text1"/>
        </w:rPr>
      </w:pPr>
    </w:p>
    <w:p w14:paraId="74A85983" w14:textId="77777777" w:rsidR="0151111F" w:rsidRDefault="0151111F" w:rsidP="0151111F">
      <w:pPr>
        <w:spacing w:after="0" w:line="240" w:lineRule="auto"/>
        <w:rPr>
          <w:rFonts w:ascii="Open Sans" w:eastAsia="Open Sans" w:hAnsi="Open Sans" w:cs="Open Sans"/>
          <w:color w:val="000000" w:themeColor="text1"/>
        </w:rPr>
      </w:pPr>
    </w:p>
    <w:p w14:paraId="797EDD9D" w14:textId="77777777" w:rsidR="0151111F" w:rsidRDefault="0151111F" w:rsidP="0151111F">
      <w:pPr>
        <w:spacing w:after="0" w:line="240" w:lineRule="auto"/>
        <w:ind w:left="1134"/>
        <w:rPr>
          <w:rFonts w:ascii="Open Sans" w:eastAsia="Open Sans" w:hAnsi="Open Sans" w:cs="Open Sans"/>
          <w:color w:val="000000" w:themeColor="text1"/>
        </w:rPr>
      </w:pPr>
    </w:p>
    <w:p w14:paraId="1308C6F3" w14:textId="77777777" w:rsidR="0151111F" w:rsidRDefault="0151111F" w:rsidP="0151111F">
      <w:pPr>
        <w:spacing w:after="0" w:line="240" w:lineRule="auto"/>
        <w:ind w:left="1134"/>
        <w:rPr>
          <w:rFonts w:ascii="Open Sans" w:eastAsia="Open Sans" w:hAnsi="Open Sans" w:cs="Open Sans"/>
          <w:color w:val="000000" w:themeColor="text1"/>
        </w:rPr>
      </w:pPr>
    </w:p>
    <w:p w14:paraId="52C515F1" w14:textId="77777777" w:rsidR="0151111F" w:rsidRDefault="0151111F" w:rsidP="0151111F">
      <w:pPr>
        <w:tabs>
          <w:tab w:val="left" w:pos="8094"/>
        </w:tabs>
      </w:pPr>
    </w:p>
    <w:p w14:paraId="6DE7AB32" w14:textId="77777777" w:rsidR="00126F0B" w:rsidRPr="00126F0B" w:rsidRDefault="00126F0B" w:rsidP="00126F0B">
      <w:pPr>
        <w:tabs>
          <w:tab w:val="left" w:pos="8094"/>
        </w:tabs>
      </w:pPr>
    </w:p>
    <w:sectPr w:rsidR="00126F0B" w:rsidRPr="00126F0B">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68A6B" w14:textId="77777777" w:rsidR="00C6406B" w:rsidRDefault="00C6406B" w:rsidP="006942B5">
      <w:pPr>
        <w:spacing w:after="0" w:line="240" w:lineRule="auto"/>
      </w:pPr>
      <w:r>
        <w:separator/>
      </w:r>
    </w:p>
  </w:endnote>
  <w:endnote w:type="continuationSeparator" w:id="0">
    <w:p w14:paraId="60ACED57" w14:textId="77777777" w:rsidR="00C6406B" w:rsidRDefault="00C6406B"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A7D" w14:textId="352859D1" w:rsidR="00E4587E" w:rsidRPr="00E4587E" w:rsidRDefault="00E4587E" w:rsidP="00E4587E">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392BFA16" wp14:editId="169AC3A1">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364F3A54" w14:textId="77777777" w:rsidR="00E4587E" w:rsidRPr="00257191" w:rsidRDefault="00E4587E" w:rsidP="00E4587E">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BFA16" id="_x0000_t202" coordsize="21600,21600" o:spt="202" path="m,l,21600r21600,l21600,xe">
              <v:stroke joinstyle="miter"/>
              <v:path gradientshapeok="t" o:connecttype="rect"/>
            </v:shapetype>
            <v:shape id="Text Box 9" o:spid="_x0000_s1026" type="#_x0000_t202"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364F3A54" w14:textId="77777777" w:rsidR="00E4587E" w:rsidRPr="00257191" w:rsidRDefault="00E4587E" w:rsidP="00E4587E">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20D0DC50" wp14:editId="2527DF26">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sidRPr="00E4587E">
      <w:rPr>
        <w:b/>
        <w:bCs/>
        <w:color w:val="A7A8E0"/>
        <w:sz w:val="16"/>
        <w:szCs w:val="16"/>
      </w:rPr>
      <w:t>3</w:t>
    </w:r>
    <w:r w:rsidRPr="00E4587E">
      <w:rPr>
        <w:b/>
        <w:bCs/>
        <w:noProof/>
        <w:color w:val="A7A8E0"/>
        <w:sz w:val="16"/>
        <w:szCs w:val="16"/>
      </w:rPr>
      <w:fldChar w:fldCharType="end"/>
    </w:r>
    <w:r w:rsidRPr="00E4587E">
      <w:rPr>
        <w:sz w:val="16"/>
        <w:szCs w:val="16"/>
      </w:rPr>
      <w:t>-</w:t>
    </w:r>
  </w:p>
  <w:p w14:paraId="63CD1D94" w14:textId="77777777" w:rsidR="00581238" w:rsidRPr="00E4587E" w:rsidRDefault="00581238" w:rsidP="00E45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3BB1" w14:textId="77777777" w:rsidR="00C6406B" w:rsidRDefault="00C6406B" w:rsidP="006942B5">
      <w:pPr>
        <w:spacing w:after="0" w:line="240" w:lineRule="auto"/>
      </w:pPr>
      <w:r>
        <w:separator/>
      </w:r>
    </w:p>
  </w:footnote>
  <w:footnote w:type="continuationSeparator" w:id="0">
    <w:p w14:paraId="5C580A49" w14:textId="77777777" w:rsidR="00C6406B" w:rsidRDefault="00C6406B" w:rsidP="0069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976"/>
    </w:tblGrid>
    <w:tr w:rsidR="00540922" w14:paraId="76C19DA1" w14:textId="77777777" w:rsidTr="760679A5">
      <w:tc>
        <w:tcPr>
          <w:tcW w:w="4050" w:type="dxa"/>
          <w:vAlign w:val="center"/>
        </w:tcPr>
        <w:p w14:paraId="7B0972F4" w14:textId="77777777" w:rsidR="00540922" w:rsidRDefault="00540922" w:rsidP="00540922">
          <w:pPr>
            <w:pStyle w:val="Header"/>
            <w:tabs>
              <w:tab w:val="right" w:pos="9072"/>
            </w:tabs>
            <w:rPr>
              <w:b/>
              <w:bCs/>
              <w:color w:val="A7A8E0"/>
              <w:sz w:val="18"/>
              <w:szCs w:val="18"/>
            </w:rPr>
          </w:pPr>
          <w:r>
            <w:rPr>
              <w:noProof/>
            </w:rPr>
            <w:drawing>
              <wp:inline distT="0" distB="0" distL="0" distR="0" wp14:anchorId="4BFDE0DF" wp14:editId="65A8B6D5">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976" w:type="dxa"/>
          <w:vAlign w:val="center"/>
        </w:tcPr>
        <w:p w14:paraId="348BEAF6" w14:textId="48FE2BF9" w:rsidR="00540922" w:rsidRDefault="760679A5" w:rsidP="00540922">
          <w:pPr>
            <w:pStyle w:val="Header"/>
            <w:tabs>
              <w:tab w:val="right" w:pos="9072"/>
            </w:tabs>
            <w:jc w:val="right"/>
            <w:rPr>
              <w:b/>
              <w:bCs/>
              <w:color w:val="A7A8E0"/>
              <w:sz w:val="18"/>
              <w:szCs w:val="18"/>
            </w:rPr>
          </w:pPr>
          <w:r w:rsidRPr="760679A5">
            <w:rPr>
              <w:b/>
              <w:bCs/>
              <w:color w:val="A7A8E0"/>
              <w:sz w:val="18"/>
              <w:szCs w:val="18"/>
            </w:rPr>
            <w:t>Annex 5: JARVIS OC1 Declaration of Financial Stability v1.1</w:t>
          </w:r>
        </w:p>
      </w:tc>
    </w:tr>
  </w:tbl>
  <w:p w14:paraId="7CC92784" w14:textId="77777777" w:rsidR="00540922" w:rsidRPr="00732D4F" w:rsidRDefault="00540922" w:rsidP="00540922">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A7101"/>
    <w:multiLevelType w:val="multilevel"/>
    <w:tmpl w:val="9522D788"/>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0630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310AF"/>
    <w:rsid w:val="000B2B39"/>
    <w:rsid w:val="00126F0B"/>
    <w:rsid w:val="00201FC3"/>
    <w:rsid w:val="00262A4C"/>
    <w:rsid w:val="002674FC"/>
    <w:rsid w:val="002967C5"/>
    <w:rsid w:val="002C65C7"/>
    <w:rsid w:val="00305758"/>
    <w:rsid w:val="00322524"/>
    <w:rsid w:val="003A716E"/>
    <w:rsid w:val="003B44E2"/>
    <w:rsid w:val="00430A68"/>
    <w:rsid w:val="00432F03"/>
    <w:rsid w:val="004946AE"/>
    <w:rsid w:val="004C03C9"/>
    <w:rsid w:val="004D15A6"/>
    <w:rsid w:val="005375B9"/>
    <w:rsid w:val="00540922"/>
    <w:rsid w:val="0054760D"/>
    <w:rsid w:val="00581238"/>
    <w:rsid w:val="005A3854"/>
    <w:rsid w:val="005C42CC"/>
    <w:rsid w:val="00620AAD"/>
    <w:rsid w:val="00674D28"/>
    <w:rsid w:val="006942B5"/>
    <w:rsid w:val="006E77BF"/>
    <w:rsid w:val="00733A54"/>
    <w:rsid w:val="00752F9D"/>
    <w:rsid w:val="007A09D1"/>
    <w:rsid w:val="007B35E6"/>
    <w:rsid w:val="00892ECE"/>
    <w:rsid w:val="008E4B36"/>
    <w:rsid w:val="0092253A"/>
    <w:rsid w:val="00922627"/>
    <w:rsid w:val="009422AC"/>
    <w:rsid w:val="00954657"/>
    <w:rsid w:val="00961BF6"/>
    <w:rsid w:val="00A83515"/>
    <w:rsid w:val="00B05EDF"/>
    <w:rsid w:val="00B574C9"/>
    <w:rsid w:val="00B83A41"/>
    <w:rsid w:val="00BC3A4A"/>
    <w:rsid w:val="00C204B0"/>
    <w:rsid w:val="00C328F4"/>
    <w:rsid w:val="00C53E5B"/>
    <w:rsid w:val="00C57D27"/>
    <w:rsid w:val="00C6406B"/>
    <w:rsid w:val="00CD3714"/>
    <w:rsid w:val="00D114FE"/>
    <w:rsid w:val="00D30446"/>
    <w:rsid w:val="00E4587E"/>
    <w:rsid w:val="00E61C51"/>
    <w:rsid w:val="00ED1204"/>
    <w:rsid w:val="00FC2B23"/>
    <w:rsid w:val="0151111F"/>
    <w:rsid w:val="01566572"/>
    <w:rsid w:val="05BC85CC"/>
    <w:rsid w:val="1355B07A"/>
    <w:rsid w:val="1F4EBD49"/>
    <w:rsid w:val="20A5043A"/>
    <w:rsid w:val="2EB5A1D0"/>
    <w:rsid w:val="360FB8E6"/>
    <w:rsid w:val="378E3E61"/>
    <w:rsid w:val="3AC54F7F"/>
    <w:rsid w:val="3EE3AC77"/>
    <w:rsid w:val="59D297CC"/>
    <w:rsid w:val="670B5930"/>
    <w:rsid w:val="7081A7A5"/>
    <w:rsid w:val="76067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E0154"/>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178010014">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27984659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2fed089165d27ea589786438d0b3097a">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fce97b8959a0e51e667b190c5e532fa5"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620AC-5464-4A97-ADF7-B3C15D0A3A4C}">
  <ds:schemaRefs>
    <ds:schemaRef ds:uri="http://schemas.microsoft.com/sharepoint/v3/contenttype/forms"/>
  </ds:schemaRefs>
</ds:datastoreItem>
</file>

<file path=customXml/itemProps2.xml><?xml version="1.0" encoding="utf-8"?>
<ds:datastoreItem xmlns:ds="http://schemas.openxmlformats.org/officeDocument/2006/customXml" ds:itemID="{B26B457A-EE9F-4D2C-B3C0-CEAC66E5BB6F}">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3.xml><?xml version="1.0" encoding="utf-8"?>
<ds:datastoreItem xmlns:ds="http://schemas.openxmlformats.org/officeDocument/2006/customXml" ds:itemID="{B511552A-60BE-4CA2-BD31-1B1C20B67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198</Words>
  <Characters>1129</Characters>
  <Application>Microsoft Office Word</Application>
  <DocSecurity>0</DocSecurity>
  <Lines>9</Lines>
  <Paragraphs>2</Paragraphs>
  <ScaleCrop>false</ScaleCrop>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 (Z)</cp:lastModifiedBy>
  <cp:revision>3</cp:revision>
  <dcterms:created xsi:type="dcterms:W3CDTF">2025-04-30T14:34:00Z</dcterms:created>
  <dcterms:modified xsi:type="dcterms:W3CDTF">2025-04-30T14:37:00Z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